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RHS Week</w:t>
      </w:r>
      <w:r w:rsidDel="00000000" w:rsidR="00000000" w:rsidRPr="00000000">
        <w:rPr>
          <w:rFonts w:ascii="Arial" w:cs="Arial" w:eastAsia="Arial" w:hAnsi="Arial"/>
          <w:b w:val="1"/>
          <w:sz w:val="36"/>
          <w:szCs w:val="36"/>
          <w:u w:val="single"/>
          <w:rtl w:val="0"/>
        </w:rPr>
        <w:t xml:space="preserve">ly Announcements - 8/8/22</w:t>
      </w:r>
    </w:p>
    <w:p w:rsidR="00000000" w:rsidDel="00000000" w:rsidP="00000000" w:rsidRDefault="00000000" w:rsidRPr="00000000" w14:paraId="00000002">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numPr>
          <w:ilvl w:val="0"/>
          <w:numId w:val="1"/>
        </w:numPr>
        <w:spacing w:after="0" w:line="240" w:lineRule="auto"/>
        <w:ind w:left="720" w:hanging="360"/>
        <w:rPr>
          <w:rFonts w:ascii="Arial" w:cs="Arial" w:eastAsia="Arial" w:hAnsi="Arial"/>
          <w:sz w:val="26"/>
          <w:szCs w:val="26"/>
        </w:rPr>
      </w:pPr>
      <w:r w:rsidDel="00000000" w:rsidR="00000000" w:rsidRPr="00000000">
        <w:rPr>
          <w:rFonts w:ascii="Arial" w:cs="Arial" w:eastAsia="Arial" w:hAnsi="Arial"/>
          <w:sz w:val="24"/>
          <w:szCs w:val="24"/>
          <w:rtl w:val="0"/>
        </w:rPr>
        <w:t xml:space="preserve">Welcome to the Castle, Knights! Hi, my name is Steven Gaytan and I’m your ASB President.  We are so excited to be back home for another extraordinary year.  We have lots of great plans already scheduled. Be sure to buy your ASB Card at the ASB window asap so you don’t miss out on any of the benefits like free home sporting events and our Knight in the Castle Party in September!</w:t>
      </w:r>
      <w:r w:rsidDel="00000000" w:rsidR="00000000" w:rsidRPr="00000000">
        <w:rPr>
          <w:rtl w:val="0"/>
        </w:rPr>
      </w:r>
    </w:p>
    <w:p w:rsidR="00000000" w:rsidDel="00000000" w:rsidP="00000000" w:rsidRDefault="00000000" w:rsidRPr="00000000" w14:paraId="00000004">
      <w:pPr>
        <w:spacing w:after="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720" w:hanging="360"/>
        <w:rPr>
          <w:rFonts w:ascii="Arial" w:cs="Arial" w:eastAsia="Arial" w:hAnsi="Arial"/>
          <w:sz w:val="26"/>
          <w:szCs w:val="26"/>
          <w:highlight w:val="white"/>
        </w:rPr>
      </w:pPr>
      <w:r w:rsidDel="00000000" w:rsidR="00000000" w:rsidRPr="00000000">
        <w:rPr>
          <w:rFonts w:ascii="Arial" w:cs="Arial" w:eastAsia="Arial" w:hAnsi="Arial"/>
          <w:color w:val="222222"/>
          <w:sz w:val="24"/>
          <w:szCs w:val="24"/>
          <w:highlight w:val="white"/>
          <w:rtl w:val="0"/>
        </w:rPr>
        <w:t xml:space="preserve">Hey Knights! I’m Valeria Contrares, your ASB Vice President. Rialto High School has so many ways for you to get support and help. Please make sure to participate in the class activities during the first week of school as we will be going over different ways to get support and help.  You can also check out the Knight Support classroom for more information or follow the Rialto High PBIS Instagram and Twitter feeds for ongoing information starting August 15th. </w:t>
      </w:r>
    </w:p>
    <w:p w:rsidR="00000000" w:rsidDel="00000000" w:rsidP="00000000" w:rsidRDefault="00000000" w:rsidRPr="00000000" w14:paraId="00000006">
      <w:pPr>
        <w:spacing w:after="0" w:line="240" w:lineRule="auto"/>
        <w:ind w:left="72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rPr>
          <w:rFonts w:ascii="Arial" w:cs="Arial" w:eastAsia="Arial" w:hAnsi="Arial"/>
          <w:sz w:val="26"/>
          <w:szCs w:val="26"/>
        </w:rPr>
      </w:pPr>
      <w:r w:rsidDel="00000000" w:rsidR="00000000" w:rsidRPr="00000000">
        <w:rPr>
          <w:rFonts w:ascii="Arial" w:cs="Arial" w:eastAsia="Arial" w:hAnsi="Arial"/>
          <w:color w:val="222222"/>
          <w:sz w:val="24"/>
          <w:szCs w:val="24"/>
          <w:highlight w:val="white"/>
          <w:rtl w:val="0"/>
        </w:rPr>
        <w:t xml:space="preserve">I’m your Senior Class Officer, K’miles Davis. This week we are celebrating the Class of 23 all week. Join us at lunch under the ASB tent, so you can vote for the Prom23 Theme and where you’d like to go for Grad nite in May. We will have treats just for you! And don’t forget, we will officially kick off our year at Senior Sunrise on Friday on the field!</w:t>
      </w:r>
    </w:p>
    <w:p w:rsidR="00000000" w:rsidDel="00000000" w:rsidP="00000000" w:rsidRDefault="00000000" w:rsidRPr="00000000" w14:paraId="00000008">
      <w:pPr>
        <w:spacing w:after="0" w:line="240" w:lineRule="auto"/>
        <w:ind w:left="72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Arial" w:cs="Arial" w:eastAsia="Arial" w:hAnsi="Arial"/>
          <w:color w:val="222222"/>
          <w:sz w:val="24"/>
          <w:szCs w:val="24"/>
          <w:highlight w:val="white"/>
          <w:u w:val="none"/>
        </w:rPr>
      </w:pPr>
      <w:r w:rsidDel="00000000" w:rsidR="00000000" w:rsidRPr="00000000">
        <w:rPr>
          <w:rFonts w:ascii="Arial" w:cs="Arial" w:eastAsia="Arial" w:hAnsi="Arial"/>
          <w:color w:val="222222"/>
          <w:sz w:val="24"/>
          <w:szCs w:val="24"/>
          <w:highlight w:val="white"/>
          <w:rtl w:val="0"/>
        </w:rPr>
        <w:t xml:space="preserve">Hi, I’m Emilin Gutierrez, your ASB Secretary. I’m so excited to be back and working for you! This year we have a new pass system which uses your student ID card.  You will learn more in class the first week, but we want to remind you to take care of your ID card, because you will need it everyday on campus! </w:t>
      </w:r>
    </w:p>
    <w:p w:rsidR="00000000" w:rsidDel="00000000" w:rsidP="00000000" w:rsidRDefault="00000000" w:rsidRPr="00000000" w14:paraId="0000000A">
      <w:pPr>
        <w:spacing w:after="0" w:line="240" w:lineRule="auto"/>
        <w:ind w:left="72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rPr>
          <w:rFonts w:ascii="Arial" w:cs="Arial" w:eastAsia="Arial" w:hAnsi="Arial"/>
          <w:color w:val="222222"/>
          <w:sz w:val="24"/>
          <w:szCs w:val="24"/>
          <w:highlight w:val="white"/>
          <w:u w:val="none"/>
        </w:rPr>
      </w:pPr>
      <w:r w:rsidDel="00000000" w:rsidR="00000000" w:rsidRPr="00000000">
        <w:rPr>
          <w:rFonts w:ascii="Arial" w:cs="Arial" w:eastAsia="Arial" w:hAnsi="Arial"/>
          <w:color w:val="222222"/>
          <w:sz w:val="24"/>
          <w:szCs w:val="24"/>
          <w:highlight w:val="white"/>
          <w:rtl w:val="0"/>
        </w:rPr>
        <w:t xml:space="preserve">Welcome back everyone, I’m Anthony Alvarez, your Junior Class Officer. We have simplified our bell schedules this year, YEAH! This year, you will only have to worry about Wednesday schedules changing.  Monday, Tuesday, Thursday and Friday will always be a regular dismissal at 3:24 pm.  On Wednesdays we will have one of two schedules; SEL or Collab day dismissal.  You will get more details in class, but we are so excited, we wanted to share!</w:t>
      </w:r>
    </w:p>
    <w:p w:rsidR="00000000" w:rsidDel="00000000" w:rsidP="00000000" w:rsidRDefault="00000000" w:rsidRPr="00000000" w14:paraId="0000000C">
      <w:pPr>
        <w:spacing w:after="0" w:line="240" w:lineRule="auto"/>
        <w:ind w:left="72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rPr>
          <w:rFonts w:ascii="Arial" w:cs="Arial" w:eastAsia="Arial" w:hAnsi="Arial"/>
          <w:color w:val="222222"/>
          <w:sz w:val="24"/>
          <w:szCs w:val="24"/>
          <w:highlight w:val="white"/>
          <w:u w:val="none"/>
        </w:rPr>
      </w:pPr>
      <w:r w:rsidDel="00000000" w:rsidR="00000000" w:rsidRPr="00000000">
        <w:rPr>
          <w:rFonts w:ascii="Arial" w:cs="Arial" w:eastAsia="Arial" w:hAnsi="Arial"/>
          <w:color w:val="222222"/>
          <w:sz w:val="24"/>
          <w:szCs w:val="24"/>
          <w:highlight w:val="white"/>
          <w:rtl w:val="0"/>
        </w:rPr>
        <w:t xml:space="preserve">This is Angel Dimas, your ASB Treasurer and I would like to introduce our Administrative Team. Mr. Pfeiffer is in the Senior Academy, Ms. Merino is in the Junior academy, Mr. Gray can be found in the Sophomore academy, and Ms. Cuellar is in our Freshman academy.  Take note to read the sign, because the academies have rotated. Dr. Sweeney is our school Principal and she is here for all of us. Be sure to introduce yourself and share a smile with this extraordinary team of school leaders. They will be visiting your classes and hanging out during lunch in the quad.</w:t>
      </w:r>
    </w:p>
    <w:p w:rsidR="00000000" w:rsidDel="00000000" w:rsidP="00000000" w:rsidRDefault="00000000" w:rsidRPr="00000000" w14:paraId="0000000E">
      <w:pPr>
        <w:spacing w:after="0" w:line="240" w:lineRule="auto"/>
        <w:ind w:left="72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Crystal Magana here to share how to best stay up-to-date on all things Rialto High.  We are on all social media platforms including Tik Tok.  You should start following us asap. Our handle is @RialtoHighKnights so check us out! </w:t>
      </w:r>
    </w:p>
    <w:p w:rsidR="00000000" w:rsidDel="00000000" w:rsidP="00000000" w:rsidRDefault="00000000" w:rsidRPr="00000000" w14:paraId="00000010">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ASB Ambassador, Cameron Delgado letting you know that Senior 23 Packages are available until August 31st.  You may buy one at the ASB window with cash or credit.  We created three different packages to meet your budget. All of the packages include a yearbook and the 22/23 ASB Card.  You may also purchase individual pieces, so don’t delay. We will be placing our order at the end of the month and then everything is while supplies last.</w:t>
      </w:r>
    </w:p>
    <w:p w:rsidR="00000000" w:rsidDel="00000000" w:rsidP="00000000" w:rsidRDefault="00000000" w:rsidRPr="00000000" w14:paraId="00000012">
      <w:pPr>
        <w:shd w:fill="ffffff" w:val="clear"/>
        <w:spacing w:after="0" w:line="240" w:lineRule="auto"/>
        <w:ind w:left="72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0" w:line="240" w:lineRule="auto"/>
        <w:ind w:left="720" w:hanging="360"/>
        <w:rPr>
          <w:rFonts w:ascii="Arial" w:cs="Arial" w:eastAsia="Arial" w:hAnsi="Arial"/>
          <w:color w:val="222222"/>
          <w:sz w:val="24"/>
          <w:szCs w:val="24"/>
          <w:highlight w:val="white"/>
          <w:u w:val="none"/>
        </w:rPr>
      </w:pPr>
      <w:r w:rsidDel="00000000" w:rsidR="00000000" w:rsidRPr="00000000">
        <w:rPr>
          <w:rFonts w:ascii="Arial" w:cs="Arial" w:eastAsia="Arial" w:hAnsi="Arial"/>
          <w:color w:val="222222"/>
          <w:sz w:val="24"/>
          <w:szCs w:val="24"/>
          <w:highlight w:val="white"/>
          <w:rtl w:val="0"/>
        </w:rPr>
        <w:t xml:space="preserve">My name is Tiffany Alvarez, and I am the Freshman Class Officer. Check out the window at the ASB Room.  You will find flyers for all activities, events, and specials on campus.  On the Athletics windows you can find this season’s sport calendars and QR codes tickets.</w:t>
      </w:r>
    </w:p>
    <w:p w:rsidR="00000000" w:rsidDel="00000000" w:rsidP="00000000" w:rsidRDefault="00000000" w:rsidRPr="00000000" w14:paraId="00000014">
      <w:pPr>
        <w:shd w:fill="ffffff" w:val="clear"/>
        <w:spacing w:after="0" w:line="240" w:lineRule="auto"/>
        <w:ind w:left="72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(EVERYONE) We hope you have a great week. </w:t>
      </w:r>
      <w:r w:rsidDel="00000000" w:rsidR="00000000" w:rsidRPr="00000000">
        <w:rPr>
          <w:rFonts w:ascii="Arial" w:cs="Arial" w:eastAsia="Arial" w:hAnsi="Arial"/>
          <w:sz w:val="24"/>
          <w:szCs w:val="24"/>
          <w:rtl w:val="0"/>
        </w:rPr>
        <w:t xml:space="preserve">As Knights we are responsible, respectful, and have school pride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Remember, our instructional focus is critical reading and writing across the curriculum. </w:t>
      </w:r>
      <w:r w:rsidDel="00000000" w:rsidR="00000000" w:rsidRPr="00000000">
        <w:rPr>
          <w:rFonts w:ascii="Arial" w:cs="Arial" w:eastAsia="Arial" w:hAnsi="Arial"/>
          <w:b w:val="1"/>
          <w:sz w:val="24"/>
          <w:szCs w:val="24"/>
          <w:rtl w:val="0"/>
        </w:rPr>
        <w:t xml:space="preserve">Keep the Lights On Knights!</w:t>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